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735D5B" w:rsidRDefault="00B14E64" w:rsidP="006E378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35D5B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735D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35D5B"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 w:rsidRPr="00735D5B">
        <w:rPr>
          <w:rFonts w:ascii="Times New Roman" w:hAnsi="Times New Roman"/>
          <w:b/>
          <w:sz w:val="24"/>
          <w:szCs w:val="24"/>
        </w:rPr>
        <w:t>от 25</w:t>
      </w:r>
      <w:r w:rsidR="00D300BD" w:rsidRPr="00735D5B">
        <w:rPr>
          <w:rFonts w:ascii="Times New Roman" w:hAnsi="Times New Roman"/>
          <w:b/>
          <w:sz w:val="24"/>
          <w:szCs w:val="24"/>
        </w:rPr>
        <w:t>.12.201</w:t>
      </w:r>
      <w:r w:rsidR="00982034" w:rsidRPr="00735D5B">
        <w:rPr>
          <w:rFonts w:ascii="Times New Roman" w:hAnsi="Times New Roman"/>
          <w:b/>
          <w:sz w:val="24"/>
          <w:szCs w:val="24"/>
        </w:rPr>
        <w:t>3</w:t>
      </w:r>
      <w:r w:rsidR="00D300BD" w:rsidRPr="00735D5B">
        <w:rPr>
          <w:rFonts w:ascii="Times New Roman" w:hAnsi="Times New Roman"/>
          <w:b/>
          <w:sz w:val="24"/>
          <w:szCs w:val="24"/>
        </w:rPr>
        <w:t xml:space="preserve"> года №2-1</w:t>
      </w:r>
      <w:r w:rsidR="00982034" w:rsidRPr="00735D5B">
        <w:rPr>
          <w:rFonts w:ascii="Times New Roman" w:hAnsi="Times New Roman"/>
          <w:b/>
          <w:sz w:val="24"/>
          <w:szCs w:val="24"/>
        </w:rPr>
        <w:t>41</w:t>
      </w:r>
      <w:r w:rsidRPr="00735D5B">
        <w:rPr>
          <w:rFonts w:ascii="Times New Roman" w:hAnsi="Times New Roman"/>
          <w:b/>
          <w:sz w:val="24"/>
          <w:szCs w:val="24"/>
        </w:rPr>
        <w:t xml:space="preserve"> «О бюджете Высокского сельского поселения на 201</w:t>
      </w:r>
      <w:r w:rsidR="00982034" w:rsidRPr="00735D5B">
        <w:rPr>
          <w:rFonts w:ascii="Times New Roman" w:hAnsi="Times New Roman"/>
          <w:b/>
          <w:sz w:val="24"/>
          <w:szCs w:val="24"/>
        </w:rPr>
        <w:t>4</w:t>
      </w:r>
      <w:r w:rsidRPr="00735D5B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982034" w:rsidRPr="00735D5B">
        <w:rPr>
          <w:rFonts w:ascii="Times New Roman" w:hAnsi="Times New Roman"/>
          <w:b/>
          <w:sz w:val="24"/>
          <w:szCs w:val="24"/>
        </w:rPr>
        <w:t>5</w:t>
      </w:r>
      <w:r w:rsidRPr="00735D5B">
        <w:rPr>
          <w:rFonts w:ascii="Times New Roman" w:hAnsi="Times New Roman"/>
          <w:b/>
          <w:sz w:val="24"/>
          <w:szCs w:val="24"/>
        </w:rPr>
        <w:t xml:space="preserve"> и 201</w:t>
      </w:r>
      <w:r w:rsidR="00982034" w:rsidRPr="00735D5B">
        <w:rPr>
          <w:rFonts w:ascii="Times New Roman" w:hAnsi="Times New Roman"/>
          <w:b/>
          <w:sz w:val="24"/>
          <w:szCs w:val="24"/>
        </w:rPr>
        <w:t>6</w:t>
      </w:r>
      <w:r w:rsidRPr="00735D5B">
        <w:rPr>
          <w:rFonts w:ascii="Times New Roman" w:hAnsi="Times New Roman"/>
          <w:b/>
          <w:sz w:val="24"/>
          <w:szCs w:val="24"/>
        </w:rPr>
        <w:t xml:space="preserve"> годов»</w:t>
      </w:r>
      <w:r w:rsidR="003671AE">
        <w:rPr>
          <w:rFonts w:ascii="Times New Roman" w:hAnsi="Times New Roman"/>
          <w:b/>
          <w:sz w:val="24"/>
          <w:szCs w:val="24"/>
        </w:rPr>
        <w:t xml:space="preserve"> (в редакции решения от 31.03.2014г. №</w:t>
      </w:r>
      <w:r w:rsidR="009A3526">
        <w:rPr>
          <w:rFonts w:ascii="Times New Roman" w:hAnsi="Times New Roman"/>
          <w:b/>
          <w:sz w:val="24"/>
          <w:szCs w:val="24"/>
        </w:rPr>
        <w:t>2</w:t>
      </w:r>
      <w:r w:rsidR="003671AE">
        <w:rPr>
          <w:rFonts w:ascii="Times New Roman" w:hAnsi="Times New Roman"/>
          <w:b/>
          <w:sz w:val="24"/>
          <w:szCs w:val="24"/>
        </w:rPr>
        <w:t>-145</w:t>
      </w:r>
      <w:r w:rsidR="004D033B">
        <w:rPr>
          <w:rFonts w:ascii="Times New Roman" w:hAnsi="Times New Roman"/>
          <w:b/>
          <w:sz w:val="24"/>
          <w:szCs w:val="24"/>
        </w:rPr>
        <w:t>, от 23.06.2014г. №</w:t>
      </w:r>
      <w:r w:rsidR="009A3526">
        <w:rPr>
          <w:rFonts w:ascii="Times New Roman" w:hAnsi="Times New Roman"/>
          <w:b/>
          <w:sz w:val="24"/>
          <w:szCs w:val="24"/>
        </w:rPr>
        <w:t>2</w:t>
      </w:r>
      <w:r w:rsidR="004D033B">
        <w:rPr>
          <w:rFonts w:ascii="Times New Roman" w:hAnsi="Times New Roman"/>
          <w:b/>
          <w:sz w:val="24"/>
          <w:szCs w:val="24"/>
        </w:rPr>
        <w:t>-150</w:t>
      </w:r>
      <w:r w:rsidR="00ED6252">
        <w:rPr>
          <w:rFonts w:ascii="Times New Roman" w:hAnsi="Times New Roman"/>
          <w:b/>
          <w:sz w:val="24"/>
          <w:szCs w:val="24"/>
        </w:rPr>
        <w:t>, от 29.07.2014г. № 2-153</w:t>
      </w:r>
      <w:r w:rsidR="009A3526">
        <w:rPr>
          <w:rFonts w:ascii="Times New Roman" w:hAnsi="Times New Roman"/>
          <w:b/>
          <w:sz w:val="24"/>
          <w:szCs w:val="24"/>
        </w:rPr>
        <w:t>, от 09.09.2014г. №2-156</w:t>
      </w:r>
      <w:r w:rsidR="003671AE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735D5B" w:rsidRPr="00735D5B" w:rsidRDefault="00735D5B" w:rsidP="00735D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Default="009A3526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5531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октя</w:t>
      </w:r>
      <w:r w:rsidR="00ED6252">
        <w:rPr>
          <w:rFonts w:ascii="Times New Roman" w:hAnsi="Times New Roman"/>
          <w:sz w:val="24"/>
          <w:szCs w:val="24"/>
        </w:rPr>
        <w:t>бря</w:t>
      </w:r>
      <w:r w:rsidR="00982034">
        <w:rPr>
          <w:rFonts w:ascii="Times New Roman" w:hAnsi="Times New Roman"/>
          <w:sz w:val="24"/>
          <w:szCs w:val="24"/>
        </w:rPr>
        <w:t xml:space="preserve"> 2014</w:t>
      </w:r>
      <w:r w:rsidR="00B14E64">
        <w:rPr>
          <w:rFonts w:ascii="Times New Roman" w:hAnsi="Times New Roman"/>
          <w:sz w:val="24"/>
          <w:szCs w:val="24"/>
        </w:rPr>
        <w:t xml:space="preserve"> года</w:t>
      </w:r>
      <w:r w:rsidR="003671AE">
        <w:rPr>
          <w:rFonts w:ascii="Times New Roman" w:hAnsi="Times New Roman"/>
          <w:sz w:val="24"/>
          <w:szCs w:val="24"/>
        </w:rPr>
        <w:t xml:space="preserve">  </w:t>
      </w:r>
      <w:r w:rsidR="00B14E64">
        <w:rPr>
          <w:rFonts w:ascii="Times New Roman" w:hAnsi="Times New Roman"/>
          <w:sz w:val="24"/>
          <w:szCs w:val="24"/>
        </w:rPr>
        <w:t xml:space="preserve">        </w:t>
      </w:r>
      <w:r w:rsidR="0055316E">
        <w:rPr>
          <w:rFonts w:ascii="Times New Roman" w:hAnsi="Times New Roman"/>
          <w:sz w:val="24"/>
          <w:szCs w:val="24"/>
        </w:rPr>
        <w:t xml:space="preserve">                 </w:t>
      </w:r>
      <w:r w:rsidR="004D033B">
        <w:rPr>
          <w:rFonts w:ascii="Times New Roman" w:hAnsi="Times New Roman"/>
          <w:sz w:val="24"/>
          <w:szCs w:val="24"/>
        </w:rPr>
        <w:t xml:space="preserve">    </w:t>
      </w:r>
      <w:r w:rsidR="0055316E">
        <w:rPr>
          <w:rFonts w:ascii="Times New Roman" w:hAnsi="Times New Roman"/>
          <w:sz w:val="24"/>
          <w:szCs w:val="24"/>
        </w:rPr>
        <w:t xml:space="preserve">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</w:t>
      </w:r>
      <w:bookmarkStart w:id="0" w:name="_GoBack"/>
      <w:bookmarkEnd w:id="0"/>
      <w:r w:rsidR="00B14E64">
        <w:rPr>
          <w:rFonts w:ascii="Times New Roman" w:hAnsi="Times New Roman"/>
          <w:sz w:val="24"/>
          <w:szCs w:val="24"/>
        </w:rPr>
        <w:t xml:space="preserve">             </w:t>
      </w:r>
      <w:r w:rsidR="00F112ED">
        <w:rPr>
          <w:rFonts w:ascii="Times New Roman" w:hAnsi="Times New Roman"/>
          <w:sz w:val="24"/>
          <w:szCs w:val="24"/>
        </w:rPr>
        <w:t xml:space="preserve">       </w:t>
      </w:r>
      <w:r w:rsidR="008B6D66">
        <w:rPr>
          <w:rFonts w:ascii="Times New Roman" w:hAnsi="Times New Roman"/>
          <w:sz w:val="24"/>
          <w:szCs w:val="24"/>
        </w:rPr>
        <w:t xml:space="preserve">   </w:t>
      </w:r>
      <w:r w:rsidR="00F112ED">
        <w:rPr>
          <w:rFonts w:ascii="Times New Roman" w:hAnsi="Times New Roman"/>
          <w:sz w:val="24"/>
          <w:szCs w:val="24"/>
        </w:rPr>
        <w:t xml:space="preserve">   </w:t>
      </w:r>
      <w:r w:rsidR="00B14E6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273AEE" w:rsidRDefault="00273AEE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3AEE" w:rsidRDefault="008B41F0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Высокского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>О внесении изменений в решение Высокского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</w:t>
      </w:r>
      <w:r w:rsidR="00982034">
        <w:rPr>
          <w:rFonts w:ascii="Times New Roman" w:hAnsi="Times New Roman"/>
          <w:sz w:val="24"/>
          <w:szCs w:val="24"/>
        </w:rPr>
        <w:t>3</w:t>
      </w:r>
      <w:r w:rsidR="00D300BD">
        <w:rPr>
          <w:rFonts w:ascii="Times New Roman" w:hAnsi="Times New Roman"/>
          <w:sz w:val="24"/>
          <w:szCs w:val="24"/>
        </w:rPr>
        <w:t xml:space="preserve"> года № 2-1</w:t>
      </w:r>
      <w:r w:rsidR="00982034">
        <w:rPr>
          <w:rFonts w:ascii="Times New Roman" w:hAnsi="Times New Roman"/>
          <w:sz w:val="24"/>
          <w:szCs w:val="24"/>
        </w:rPr>
        <w:t>41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4E64">
        <w:rPr>
          <w:rFonts w:ascii="Times New Roman" w:hAnsi="Times New Roman"/>
          <w:bCs/>
          <w:sz w:val="24"/>
          <w:szCs w:val="24"/>
        </w:rPr>
        <w:t>Высокского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 на 201</w:t>
      </w:r>
      <w:r w:rsidR="00982034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982034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982034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3671AE">
        <w:rPr>
          <w:rFonts w:ascii="Times New Roman" w:hAnsi="Times New Roman"/>
          <w:sz w:val="24"/>
          <w:szCs w:val="24"/>
        </w:rPr>
        <w:t xml:space="preserve"> (в редакции решения от 31.03.2014г. №</w:t>
      </w:r>
      <w:r w:rsidR="009A3526">
        <w:rPr>
          <w:rFonts w:ascii="Times New Roman" w:hAnsi="Times New Roman"/>
          <w:sz w:val="24"/>
          <w:szCs w:val="24"/>
        </w:rPr>
        <w:t>2</w:t>
      </w:r>
      <w:r w:rsidR="003671AE">
        <w:rPr>
          <w:rFonts w:ascii="Times New Roman" w:hAnsi="Times New Roman"/>
          <w:sz w:val="24"/>
          <w:szCs w:val="24"/>
        </w:rPr>
        <w:t>-145</w:t>
      </w:r>
      <w:r w:rsidR="004D033B">
        <w:rPr>
          <w:rFonts w:ascii="Times New Roman" w:hAnsi="Times New Roman"/>
          <w:sz w:val="24"/>
          <w:szCs w:val="24"/>
        </w:rPr>
        <w:t>, от</w:t>
      </w:r>
      <w:r w:rsidR="009A3526">
        <w:rPr>
          <w:rFonts w:ascii="Times New Roman" w:hAnsi="Times New Roman"/>
          <w:sz w:val="24"/>
          <w:szCs w:val="24"/>
        </w:rPr>
        <w:t xml:space="preserve"> </w:t>
      </w:r>
      <w:r w:rsidR="004D033B">
        <w:rPr>
          <w:rFonts w:ascii="Times New Roman" w:hAnsi="Times New Roman"/>
          <w:sz w:val="24"/>
          <w:szCs w:val="24"/>
        </w:rPr>
        <w:t>23.06.2014г. №</w:t>
      </w:r>
      <w:r w:rsidR="009A3526">
        <w:rPr>
          <w:rFonts w:ascii="Times New Roman" w:hAnsi="Times New Roman"/>
          <w:sz w:val="24"/>
          <w:szCs w:val="24"/>
        </w:rPr>
        <w:t>2</w:t>
      </w:r>
      <w:r w:rsidR="004D033B">
        <w:rPr>
          <w:rFonts w:ascii="Times New Roman" w:hAnsi="Times New Roman"/>
          <w:sz w:val="24"/>
          <w:szCs w:val="24"/>
        </w:rPr>
        <w:t>-150</w:t>
      </w:r>
      <w:r w:rsidR="00ED6252">
        <w:rPr>
          <w:rFonts w:ascii="Times New Roman" w:hAnsi="Times New Roman"/>
          <w:sz w:val="24"/>
          <w:szCs w:val="24"/>
        </w:rPr>
        <w:t>, от 29.07.2014г. №2-153</w:t>
      </w:r>
      <w:r w:rsidR="009A3526">
        <w:rPr>
          <w:rFonts w:ascii="Times New Roman" w:hAnsi="Times New Roman"/>
          <w:sz w:val="24"/>
          <w:szCs w:val="24"/>
        </w:rPr>
        <w:t>, от 09.09.2014г. №2-156</w:t>
      </w:r>
      <w:r w:rsidR="003671AE">
        <w:rPr>
          <w:rFonts w:ascii="Times New Roman" w:hAnsi="Times New Roman"/>
          <w:sz w:val="24"/>
          <w:szCs w:val="24"/>
        </w:rPr>
        <w:t>)</w:t>
      </w:r>
      <w:r w:rsidR="008B6D66">
        <w:rPr>
          <w:rFonts w:ascii="Times New Roman" w:hAnsi="Times New Roman"/>
          <w:sz w:val="24"/>
          <w:szCs w:val="24"/>
        </w:rPr>
        <w:t>. П</w:t>
      </w:r>
      <w:r w:rsidR="00B14E6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</w:t>
      </w:r>
      <w:r w:rsidR="00982034">
        <w:rPr>
          <w:rFonts w:ascii="Times New Roman" w:hAnsi="Times New Roman"/>
          <w:sz w:val="24"/>
          <w:szCs w:val="24"/>
        </w:rPr>
        <w:t xml:space="preserve"> о передаче полномочий б/н от 20</w:t>
      </w:r>
      <w:r w:rsidR="00B14E64">
        <w:rPr>
          <w:rFonts w:ascii="Times New Roman" w:hAnsi="Times New Roman"/>
          <w:sz w:val="24"/>
          <w:szCs w:val="24"/>
        </w:rPr>
        <w:t>.1</w:t>
      </w:r>
      <w:r w:rsidR="00982034">
        <w:rPr>
          <w:rFonts w:ascii="Times New Roman" w:hAnsi="Times New Roman"/>
          <w:sz w:val="24"/>
          <w:szCs w:val="24"/>
        </w:rPr>
        <w:t>2</w:t>
      </w:r>
      <w:r w:rsidR="00B14E64">
        <w:rPr>
          <w:rFonts w:ascii="Times New Roman" w:hAnsi="Times New Roman"/>
          <w:sz w:val="24"/>
          <w:szCs w:val="24"/>
        </w:rPr>
        <w:t>.201</w:t>
      </w:r>
      <w:r w:rsidR="00982034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D44EF4" w:rsidRDefault="00D44EF4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4472" w:rsidRDefault="00B14E64" w:rsidP="00D44EF4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914472">
        <w:rPr>
          <w:rFonts w:ascii="Times New Roman" w:hAnsi="Times New Roman"/>
          <w:sz w:val="24"/>
          <w:szCs w:val="24"/>
        </w:rPr>
        <w:t xml:space="preserve">   </w:t>
      </w:r>
    </w:p>
    <w:p w:rsidR="00914472" w:rsidRDefault="00914472" w:rsidP="009A3526">
      <w:pPr>
        <w:pStyle w:val="a3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A3526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9A3526">
        <w:rPr>
          <w:rFonts w:ascii="Times New Roman" w:hAnsi="Times New Roman"/>
          <w:b/>
          <w:sz w:val="24"/>
          <w:szCs w:val="24"/>
        </w:rPr>
        <w:t>доходов</w:t>
      </w:r>
      <w:r w:rsidRPr="009A3526">
        <w:rPr>
          <w:rFonts w:ascii="Times New Roman" w:hAnsi="Times New Roman"/>
          <w:sz w:val="24"/>
          <w:szCs w:val="24"/>
        </w:rPr>
        <w:t xml:space="preserve"> бюджета Высокского сельс</w:t>
      </w:r>
      <w:r w:rsidR="00ED3F8E" w:rsidRPr="009A3526">
        <w:rPr>
          <w:rFonts w:ascii="Times New Roman" w:hAnsi="Times New Roman"/>
          <w:sz w:val="24"/>
          <w:szCs w:val="24"/>
        </w:rPr>
        <w:t>кого поселения</w:t>
      </w:r>
      <w:r w:rsidR="005D6F35" w:rsidRPr="009A3526">
        <w:rPr>
          <w:rFonts w:ascii="Times New Roman" w:hAnsi="Times New Roman"/>
          <w:sz w:val="24"/>
          <w:szCs w:val="24"/>
        </w:rPr>
        <w:t xml:space="preserve"> не</w:t>
      </w:r>
      <w:r w:rsidR="00ED3F8E" w:rsidRPr="009A3526">
        <w:rPr>
          <w:rFonts w:ascii="Times New Roman" w:hAnsi="Times New Roman"/>
          <w:sz w:val="24"/>
          <w:szCs w:val="24"/>
        </w:rPr>
        <w:t xml:space="preserve"> увеличился</w:t>
      </w:r>
      <w:r w:rsidR="009A3526" w:rsidRPr="009A3526">
        <w:rPr>
          <w:rFonts w:ascii="Times New Roman" w:hAnsi="Times New Roman"/>
          <w:sz w:val="24"/>
          <w:szCs w:val="24"/>
        </w:rPr>
        <w:t>:</w:t>
      </w:r>
    </w:p>
    <w:p w:rsidR="007E33D9" w:rsidRPr="007E33D9" w:rsidRDefault="007E33D9" w:rsidP="007E33D9">
      <w:pPr>
        <w:pStyle w:val="a3"/>
        <w:tabs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«Налоговые и неналоговые доходы»:</w:t>
      </w:r>
    </w:p>
    <w:p w:rsidR="009A3526" w:rsidRDefault="009A3526" w:rsidP="009A3526">
      <w:pPr>
        <w:pStyle w:val="a3"/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«Земельный налог</w:t>
      </w:r>
      <w:r w:rsidR="007E33D9">
        <w:rPr>
          <w:rFonts w:ascii="Times New Roman" w:hAnsi="Times New Roman"/>
          <w:sz w:val="24"/>
          <w:szCs w:val="24"/>
        </w:rPr>
        <w:t>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поселений» - (-) 25 000,00 рублей,</w:t>
      </w:r>
    </w:p>
    <w:p w:rsidR="007E33D9" w:rsidRPr="009A3526" w:rsidRDefault="007E33D9" w:rsidP="009A3526">
      <w:pPr>
        <w:pStyle w:val="a3"/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«Земельный налог, взимаемый по ставкам, установленным в соответствии с подпунктом 2 пункта 1 статьи 394 Налогового кодекса Российской Федерации и </w:t>
      </w:r>
      <w:proofErr w:type="gramStart"/>
      <w:r>
        <w:rPr>
          <w:rFonts w:ascii="Times New Roman" w:hAnsi="Times New Roman"/>
          <w:sz w:val="24"/>
          <w:szCs w:val="24"/>
        </w:rPr>
        <w:t>применяемым к объектам налогообложения, расположенным в границах поселений» - (+) 25 000,00 рублей.</w:t>
      </w:r>
      <w:proofErr w:type="gramEnd"/>
    </w:p>
    <w:p w:rsidR="00B14E64" w:rsidRPr="00D44EF4" w:rsidRDefault="00B14E64" w:rsidP="00D44EF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4EF4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D44EF4">
        <w:rPr>
          <w:rFonts w:ascii="Times New Roman" w:hAnsi="Times New Roman"/>
          <w:b/>
          <w:sz w:val="24"/>
          <w:szCs w:val="24"/>
        </w:rPr>
        <w:t>расходов</w:t>
      </w:r>
      <w:r w:rsidR="00D44EF4">
        <w:rPr>
          <w:rFonts w:ascii="Times New Roman" w:hAnsi="Times New Roman"/>
          <w:sz w:val="24"/>
          <w:szCs w:val="24"/>
        </w:rPr>
        <w:t xml:space="preserve"> бюджета Высокского сельского </w:t>
      </w:r>
      <w:r w:rsidRPr="00D44EF4">
        <w:rPr>
          <w:rFonts w:ascii="Times New Roman" w:hAnsi="Times New Roman"/>
          <w:sz w:val="24"/>
          <w:szCs w:val="24"/>
        </w:rPr>
        <w:t xml:space="preserve">поселения </w:t>
      </w:r>
      <w:r w:rsidR="00CB7EB6">
        <w:rPr>
          <w:rFonts w:ascii="Times New Roman" w:hAnsi="Times New Roman"/>
          <w:sz w:val="24"/>
          <w:szCs w:val="24"/>
        </w:rPr>
        <w:t xml:space="preserve">не </w:t>
      </w:r>
      <w:r w:rsidRPr="00D44EF4">
        <w:rPr>
          <w:rFonts w:ascii="Times New Roman" w:hAnsi="Times New Roman"/>
          <w:sz w:val="24"/>
          <w:szCs w:val="24"/>
        </w:rPr>
        <w:t>увеличился:</w:t>
      </w:r>
    </w:p>
    <w:p w:rsidR="008B6D66" w:rsidRPr="00D87703" w:rsidRDefault="00ED3F8E" w:rsidP="00735D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87703">
        <w:rPr>
          <w:rFonts w:ascii="Times New Roman" w:hAnsi="Times New Roman"/>
          <w:b/>
          <w:sz w:val="24"/>
          <w:szCs w:val="24"/>
        </w:rPr>
        <w:t>-</w:t>
      </w:r>
      <w:r w:rsidR="00914472" w:rsidRPr="00D87703">
        <w:rPr>
          <w:rFonts w:ascii="Times New Roman" w:hAnsi="Times New Roman"/>
          <w:b/>
          <w:sz w:val="24"/>
          <w:szCs w:val="24"/>
        </w:rPr>
        <w:t xml:space="preserve"> </w:t>
      </w:r>
      <w:r w:rsidRPr="00D87703">
        <w:rPr>
          <w:rFonts w:ascii="Times New Roman" w:hAnsi="Times New Roman"/>
          <w:b/>
          <w:sz w:val="24"/>
          <w:szCs w:val="24"/>
        </w:rPr>
        <w:t>«О</w:t>
      </w:r>
      <w:r w:rsidR="008B6D66" w:rsidRPr="00D87703">
        <w:rPr>
          <w:rFonts w:ascii="Times New Roman" w:hAnsi="Times New Roman"/>
          <w:b/>
          <w:sz w:val="24"/>
          <w:szCs w:val="24"/>
        </w:rPr>
        <w:t>бщегос</w:t>
      </w:r>
      <w:r w:rsidR="00B929F6" w:rsidRPr="00D87703">
        <w:rPr>
          <w:rFonts w:ascii="Times New Roman" w:hAnsi="Times New Roman"/>
          <w:b/>
          <w:sz w:val="24"/>
          <w:szCs w:val="24"/>
        </w:rPr>
        <w:t>у</w:t>
      </w:r>
      <w:r w:rsidRPr="00D87703">
        <w:rPr>
          <w:rFonts w:ascii="Times New Roman" w:hAnsi="Times New Roman"/>
          <w:b/>
          <w:sz w:val="24"/>
          <w:szCs w:val="24"/>
        </w:rPr>
        <w:t>дарственные вопросы» - (</w:t>
      </w:r>
      <w:r w:rsidR="00D87703">
        <w:rPr>
          <w:rFonts w:ascii="Times New Roman" w:hAnsi="Times New Roman"/>
          <w:b/>
          <w:sz w:val="24"/>
          <w:szCs w:val="24"/>
        </w:rPr>
        <w:t>-</w:t>
      </w:r>
      <w:r w:rsidRPr="00D87703">
        <w:rPr>
          <w:rFonts w:ascii="Times New Roman" w:hAnsi="Times New Roman"/>
          <w:b/>
          <w:sz w:val="24"/>
          <w:szCs w:val="24"/>
        </w:rPr>
        <w:t xml:space="preserve">) </w:t>
      </w:r>
      <w:r w:rsidR="00D87703">
        <w:rPr>
          <w:rFonts w:ascii="Times New Roman" w:hAnsi="Times New Roman"/>
          <w:b/>
          <w:sz w:val="24"/>
          <w:szCs w:val="24"/>
        </w:rPr>
        <w:t>2 808,</w:t>
      </w:r>
      <w:r w:rsidR="00982034" w:rsidRPr="00D87703">
        <w:rPr>
          <w:rFonts w:ascii="Times New Roman" w:hAnsi="Times New Roman"/>
          <w:b/>
          <w:sz w:val="24"/>
          <w:szCs w:val="24"/>
        </w:rPr>
        <w:t>00 рублей</w:t>
      </w:r>
      <w:r w:rsidRPr="00D87703">
        <w:rPr>
          <w:rFonts w:ascii="Times New Roman" w:hAnsi="Times New Roman"/>
          <w:b/>
          <w:sz w:val="24"/>
          <w:szCs w:val="24"/>
        </w:rPr>
        <w:t>,</w:t>
      </w:r>
    </w:p>
    <w:p w:rsidR="00853E75" w:rsidRDefault="00853E75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D6F35">
        <w:rPr>
          <w:rFonts w:ascii="Times New Roman" w:hAnsi="Times New Roman"/>
          <w:sz w:val="24"/>
          <w:szCs w:val="24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hAnsi="Times New Roman"/>
          <w:sz w:val="24"/>
          <w:szCs w:val="24"/>
        </w:rPr>
        <w:t>» - (</w:t>
      </w:r>
      <w:r w:rsidR="00D8770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D87703">
        <w:rPr>
          <w:rFonts w:ascii="Times New Roman" w:hAnsi="Times New Roman"/>
          <w:sz w:val="24"/>
          <w:szCs w:val="24"/>
        </w:rPr>
        <w:t>379</w:t>
      </w:r>
      <w:r>
        <w:rPr>
          <w:rFonts w:ascii="Times New Roman" w:hAnsi="Times New Roman"/>
          <w:sz w:val="24"/>
          <w:szCs w:val="24"/>
        </w:rPr>
        <w:t>,00 рублей;</w:t>
      </w:r>
    </w:p>
    <w:p w:rsidR="00CB7EB6" w:rsidRDefault="00CB7EB6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«Обеспечение проведения выборов и референдумов в представительные органы муниципальных образований» - (-) 429,00 рублей,</w:t>
      </w:r>
    </w:p>
    <w:p w:rsidR="00853E75" w:rsidRDefault="00853E75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D6F35">
        <w:rPr>
          <w:rFonts w:ascii="Times New Roman" w:hAnsi="Times New Roman"/>
          <w:sz w:val="24"/>
          <w:szCs w:val="24"/>
        </w:rPr>
        <w:t>Оценка недвижимости признание права и регулирование отношений по государственной и муниципальной собственности</w:t>
      </w:r>
      <w:r>
        <w:rPr>
          <w:rFonts w:ascii="Times New Roman" w:hAnsi="Times New Roman"/>
          <w:sz w:val="24"/>
          <w:szCs w:val="24"/>
        </w:rPr>
        <w:t>» - (</w:t>
      </w:r>
      <w:r w:rsidR="005D6F35">
        <w:rPr>
          <w:rFonts w:ascii="Times New Roman" w:hAnsi="Times New Roman"/>
          <w:sz w:val="24"/>
          <w:szCs w:val="24"/>
        </w:rPr>
        <w:t xml:space="preserve">-) </w:t>
      </w:r>
      <w:r w:rsidR="00CB7EB6">
        <w:rPr>
          <w:rFonts w:ascii="Times New Roman" w:hAnsi="Times New Roman"/>
          <w:sz w:val="24"/>
          <w:szCs w:val="24"/>
        </w:rPr>
        <w:t>2</w:t>
      </w:r>
      <w:r w:rsidR="005D6F35">
        <w:rPr>
          <w:rFonts w:ascii="Times New Roman" w:hAnsi="Times New Roman"/>
          <w:sz w:val="24"/>
          <w:szCs w:val="24"/>
        </w:rPr>
        <w:t xml:space="preserve"> 000</w:t>
      </w:r>
      <w:r>
        <w:rPr>
          <w:rFonts w:ascii="Times New Roman" w:hAnsi="Times New Roman"/>
          <w:sz w:val="24"/>
          <w:szCs w:val="24"/>
        </w:rPr>
        <w:t>,00 рубл</w:t>
      </w:r>
      <w:r w:rsidR="005D6F35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;</w:t>
      </w:r>
    </w:p>
    <w:p w:rsidR="00CB7EB6" w:rsidRDefault="00CB7EB6" w:rsidP="00CB7E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безопасность и правоохранительная деятельность» - (-) 1 656,00 рублей,</w:t>
      </w:r>
    </w:p>
    <w:p w:rsidR="00CB7EB6" w:rsidRDefault="00CB7EB6" w:rsidP="00CB7E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«Предупреждение и ликвидация последствий чрезвычайных ситуаций и стихийных бедствий природного и техногенного характера» - (-) 1 656,00 рублей,</w:t>
      </w:r>
    </w:p>
    <w:p w:rsidR="00BC1DB8" w:rsidRDefault="00BC1DB8" w:rsidP="00735D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</w:t>
      </w:r>
      <w:r w:rsidR="005D6F35">
        <w:rPr>
          <w:rFonts w:ascii="Times New Roman" w:hAnsi="Times New Roman"/>
          <w:b/>
          <w:sz w:val="24"/>
          <w:szCs w:val="24"/>
        </w:rPr>
        <w:t>Жилищно-коммунальное хозяйство» - (-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CB7EB6">
        <w:rPr>
          <w:rFonts w:ascii="Times New Roman" w:hAnsi="Times New Roman"/>
          <w:b/>
          <w:sz w:val="24"/>
          <w:szCs w:val="24"/>
        </w:rPr>
        <w:t>922</w:t>
      </w:r>
      <w:r>
        <w:rPr>
          <w:rFonts w:ascii="Times New Roman" w:hAnsi="Times New Roman"/>
          <w:b/>
          <w:sz w:val="24"/>
          <w:szCs w:val="24"/>
        </w:rPr>
        <w:t>,00 рубл</w:t>
      </w:r>
      <w:r w:rsidR="00CB7EB6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445DE4" w:rsidRDefault="00BC1DB8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445DE4">
        <w:rPr>
          <w:rFonts w:ascii="Times New Roman" w:hAnsi="Times New Roman"/>
          <w:sz w:val="24"/>
          <w:szCs w:val="24"/>
        </w:rPr>
        <w:t>Организация и содержание мест захоронения» - (-</w:t>
      </w:r>
      <w:r>
        <w:rPr>
          <w:rFonts w:ascii="Times New Roman" w:hAnsi="Times New Roman"/>
          <w:sz w:val="24"/>
          <w:szCs w:val="24"/>
        </w:rPr>
        <w:t xml:space="preserve">) </w:t>
      </w:r>
      <w:r w:rsidR="00CB7EB6">
        <w:rPr>
          <w:rFonts w:ascii="Times New Roman" w:hAnsi="Times New Roman"/>
          <w:sz w:val="24"/>
          <w:szCs w:val="24"/>
        </w:rPr>
        <w:t>457</w:t>
      </w:r>
      <w:r>
        <w:rPr>
          <w:rFonts w:ascii="Times New Roman" w:hAnsi="Times New Roman"/>
          <w:sz w:val="24"/>
          <w:szCs w:val="24"/>
        </w:rPr>
        <w:t>,00 рублей</w:t>
      </w:r>
      <w:r w:rsidR="00445DE4">
        <w:rPr>
          <w:rFonts w:ascii="Times New Roman" w:hAnsi="Times New Roman"/>
          <w:sz w:val="24"/>
          <w:szCs w:val="24"/>
        </w:rPr>
        <w:t>,</w:t>
      </w:r>
    </w:p>
    <w:p w:rsidR="00BC1DB8" w:rsidRDefault="00445DE4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«Прочие мероприятия по благоустройству городских и сельских поселений» - (-) </w:t>
      </w:r>
      <w:r w:rsidR="00CB7EB6">
        <w:rPr>
          <w:rFonts w:ascii="Times New Roman" w:hAnsi="Times New Roman"/>
          <w:sz w:val="24"/>
          <w:szCs w:val="24"/>
        </w:rPr>
        <w:t>465</w:t>
      </w:r>
      <w:r>
        <w:rPr>
          <w:rFonts w:ascii="Times New Roman" w:hAnsi="Times New Roman"/>
          <w:sz w:val="24"/>
          <w:szCs w:val="24"/>
        </w:rPr>
        <w:t>,00 рублей</w:t>
      </w:r>
      <w:r w:rsidR="00CB7EB6">
        <w:rPr>
          <w:rFonts w:ascii="Times New Roman" w:hAnsi="Times New Roman"/>
          <w:sz w:val="24"/>
          <w:szCs w:val="24"/>
        </w:rPr>
        <w:t>,</w:t>
      </w:r>
    </w:p>
    <w:p w:rsidR="00CB7EB6" w:rsidRDefault="00CB7EB6" w:rsidP="00CB7E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«Образование» - (-) 414,00 рублей,</w:t>
      </w:r>
    </w:p>
    <w:p w:rsidR="00CB7EB6" w:rsidRDefault="00CB7EB6" w:rsidP="00CB7E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«Мероприятия по проведению оздоровительной кампании детей» - (-) 414,00 рублей,</w:t>
      </w:r>
    </w:p>
    <w:p w:rsidR="00CB7EB6" w:rsidRDefault="00CB7EB6" w:rsidP="00CB7E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«Культура, кинематография» - (+) 6 214,00 рублей:</w:t>
      </w:r>
    </w:p>
    <w:p w:rsidR="00CB7EB6" w:rsidRDefault="00CB7EB6" w:rsidP="00CB7E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«Уплата налогов на имущество организаций и земельного налога» - (+) 6 214,00 рублей,</w:t>
      </w:r>
    </w:p>
    <w:p w:rsidR="00CB7EB6" w:rsidRDefault="00CB7EB6" w:rsidP="00CB7E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«Физическая культура и спорт» - (-) 414,00 рублей,</w:t>
      </w:r>
    </w:p>
    <w:p w:rsidR="00CB7EB6" w:rsidRPr="001053C0" w:rsidRDefault="00CB7EB6" w:rsidP="00CB7E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«Массовый спорт» - (-) 414,00 рублей.</w:t>
      </w:r>
    </w:p>
    <w:p w:rsidR="00CB7EB6" w:rsidRPr="00BC1DB8" w:rsidRDefault="00CB7EB6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4E64" w:rsidRDefault="00914472" w:rsidP="00D44EF4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B41F0">
        <w:rPr>
          <w:rFonts w:ascii="Times New Roman" w:hAnsi="Times New Roman"/>
          <w:sz w:val="24"/>
          <w:szCs w:val="24"/>
        </w:rPr>
        <w:t xml:space="preserve"> 3. </w:t>
      </w:r>
      <w:r w:rsidR="002E3110">
        <w:rPr>
          <w:rFonts w:ascii="Times New Roman" w:hAnsi="Times New Roman"/>
          <w:sz w:val="24"/>
          <w:szCs w:val="24"/>
        </w:rPr>
        <w:t>После</w:t>
      </w:r>
      <w:r w:rsidR="00735D5B">
        <w:rPr>
          <w:rFonts w:ascii="Times New Roman" w:hAnsi="Times New Roman"/>
          <w:sz w:val="24"/>
          <w:szCs w:val="24"/>
        </w:rPr>
        <w:t xml:space="preserve"> внесенных изменений в бюджет Высокского сельского поселения, дефицит </w:t>
      </w:r>
      <w:r w:rsidR="00CB7EB6">
        <w:rPr>
          <w:rFonts w:ascii="Times New Roman" w:hAnsi="Times New Roman"/>
          <w:sz w:val="24"/>
          <w:szCs w:val="24"/>
        </w:rPr>
        <w:t>не изменился</w:t>
      </w:r>
      <w:r w:rsidR="00735D5B">
        <w:rPr>
          <w:rFonts w:ascii="Times New Roman" w:hAnsi="Times New Roman"/>
          <w:sz w:val="24"/>
          <w:szCs w:val="24"/>
        </w:rPr>
        <w:t>.</w:t>
      </w:r>
    </w:p>
    <w:p w:rsidR="002E3110" w:rsidRDefault="00B14E64" w:rsidP="00D44E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B14E64" w:rsidRDefault="00B14E64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8B6D66" w:rsidRDefault="00B14E64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F56565" w:rsidRDefault="008B6D66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Т.Н.</w:t>
      </w:r>
      <w:r w:rsidR="00F56565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735D5B" w:rsidRDefault="00735D5B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3110" w:rsidRDefault="002E3110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D3F8E" w:rsidRDefault="008B6D66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8B6D66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D3F8E" w:rsidRPr="00ED3F8E" w:rsidRDefault="00ED3F8E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ED3F8E" w:rsidRPr="00ED3F8E" w:rsidSect="00D44EF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A4369"/>
    <w:multiLevelType w:val="hybridMultilevel"/>
    <w:tmpl w:val="70A4C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819D6"/>
    <w:rsid w:val="00097C43"/>
    <w:rsid w:val="000F3C07"/>
    <w:rsid w:val="001C2232"/>
    <w:rsid w:val="00207617"/>
    <w:rsid w:val="00224204"/>
    <w:rsid w:val="002578AA"/>
    <w:rsid w:val="00273AEE"/>
    <w:rsid w:val="0027635D"/>
    <w:rsid w:val="00283B6F"/>
    <w:rsid w:val="002E05D0"/>
    <w:rsid w:val="002E3110"/>
    <w:rsid w:val="00361B15"/>
    <w:rsid w:val="00367069"/>
    <w:rsid w:val="003671AE"/>
    <w:rsid w:val="00393356"/>
    <w:rsid w:val="0043172C"/>
    <w:rsid w:val="00445DE4"/>
    <w:rsid w:val="004C3E64"/>
    <w:rsid w:val="004D033B"/>
    <w:rsid w:val="0055316E"/>
    <w:rsid w:val="005D6F35"/>
    <w:rsid w:val="005E7192"/>
    <w:rsid w:val="00665891"/>
    <w:rsid w:val="006B5C3A"/>
    <w:rsid w:val="006D2459"/>
    <w:rsid w:val="006E378C"/>
    <w:rsid w:val="00735D5B"/>
    <w:rsid w:val="007D667A"/>
    <w:rsid w:val="007E33D9"/>
    <w:rsid w:val="007F1350"/>
    <w:rsid w:val="0080020F"/>
    <w:rsid w:val="00853E75"/>
    <w:rsid w:val="008A57EB"/>
    <w:rsid w:val="008B41F0"/>
    <w:rsid w:val="008B6D66"/>
    <w:rsid w:val="00914472"/>
    <w:rsid w:val="0093534D"/>
    <w:rsid w:val="00982034"/>
    <w:rsid w:val="00984A8A"/>
    <w:rsid w:val="009A3526"/>
    <w:rsid w:val="00B14E64"/>
    <w:rsid w:val="00B43983"/>
    <w:rsid w:val="00B929F6"/>
    <w:rsid w:val="00BC1DB8"/>
    <w:rsid w:val="00C42941"/>
    <w:rsid w:val="00CB7EB6"/>
    <w:rsid w:val="00CC0078"/>
    <w:rsid w:val="00D300BD"/>
    <w:rsid w:val="00D31A6C"/>
    <w:rsid w:val="00D44EF4"/>
    <w:rsid w:val="00D820ED"/>
    <w:rsid w:val="00D87703"/>
    <w:rsid w:val="00E07CB5"/>
    <w:rsid w:val="00E42728"/>
    <w:rsid w:val="00E64B79"/>
    <w:rsid w:val="00EB2E26"/>
    <w:rsid w:val="00ED3F8E"/>
    <w:rsid w:val="00ED6252"/>
    <w:rsid w:val="00F112ED"/>
    <w:rsid w:val="00F4269C"/>
    <w:rsid w:val="00F56565"/>
    <w:rsid w:val="00F7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570233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39</cp:revision>
  <cp:lastPrinted>2014-11-26T17:21:00Z</cp:lastPrinted>
  <dcterms:created xsi:type="dcterms:W3CDTF">2013-03-04T20:04:00Z</dcterms:created>
  <dcterms:modified xsi:type="dcterms:W3CDTF">2014-10-27T16:15:00Z</dcterms:modified>
</cp:coreProperties>
</file>